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matic SC" w:cs="Amatic SC" w:eastAsia="Amatic SC" w:hAnsi="Amatic SC"/>
          <w:b w:val="1"/>
          <w:sz w:val="72"/>
          <w:szCs w:val="72"/>
          <w:u w:val="single"/>
        </w:rPr>
      </w:pPr>
      <w:r w:rsidDel="00000000" w:rsidR="00000000" w:rsidRPr="00000000">
        <w:rPr>
          <w:rFonts w:ascii="Amatic SC" w:cs="Amatic SC" w:eastAsia="Amatic SC" w:hAnsi="Amatic SC"/>
          <w:b w:val="1"/>
          <w:sz w:val="72"/>
          <w:szCs w:val="72"/>
          <w:rtl w:val="0"/>
        </w:rPr>
        <w:t xml:space="preserve">        </w:t>
      </w:r>
      <w:r w:rsidDel="00000000" w:rsidR="00000000" w:rsidRPr="00000000">
        <w:rPr>
          <w:rFonts w:ascii="Amatic SC" w:cs="Amatic SC" w:eastAsia="Amatic SC" w:hAnsi="Amatic SC"/>
          <w:b w:val="1"/>
          <w:sz w:val="72"/>
          <w:szCs w:val="72"/>
          <w:u w:val="single"/>
          <w:rtl w:val="0"/>
        </w:rPr>
        <w:t xml:space="preserve">Creating Gradients</w:t>
      </w:r>
    </w:p>
    <w:p w:rsidR="00000000" w:rsidDel="00000000" w:rsidP="00000000" w:rsidRDefault="00000000" w:rsidRPr="00000000" w14:paraId="00000002">
      <w:pPr>
        <w:rPr>
          <w:rFonts w:ascii="Amatic SC" w:cs="Amatic SC" w:eastAsia="Amatic SC" w:hAnsi="Amatic S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matic SC" w:cs="Amatic SC" w:eastAsia="Amatic SC" w:hAnsi="Amatic S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matic SC" w:cs="Amatic SC" w:eastAsia="Amatic SC" w:hAnsi="Amatic S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matic SC" w:cs="Amatic SC" w:eastAsia="Amatic SC" w:hAnsi="Amatic SC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color w:val="ffffff"/>
          <w:sz w:val="48"/>
          <w:szCs w:val="48"/>
          <w:rtl w:val="0"/>
        </w:rPr>
        <w:t xml:space="preserve">           </w:t>
      </w:r>
      <w:r w:rsidDel="00000000" w:rsidR="00000000" w:rsidRPr="00000000">
        <w:rPr>
          <w:rFonts w:ascii="Amatic SC" w:cs="Amatic SC" w:eastAsia="Amatic SC" w:hAnsi="Amatic SC"/>
          <w:color w:val="ffffff"/>
          <w:sz w:val="48"/>
          <w:szCs w:val="48"/>
          <w:highlight w:val="black"/>
          <w:rtl w:val="0"/>
        </w:rPr>
        <w:t xml:space="preserve"> </w:t>
      </w:r>
      <w:r w:rsidDel="00000000" w:rsidR="00000000" w:rsidRPr="00000000">
        <w:rPr>
          <w:rFonts w:ascii="Amatic SC" w:cs="Amatic SC" w:eastAsia="Amatic SC" w:hAnsi="Amatic SC"/>
          <w:color w:val="ffffff"/>
          <w:sz w:val="48"/>
          <w:szCs w:val="48"/>
          <w:highlight w:val="black"/>
          <w:rtl w:val="0"/>
        </w:rPr>
        <w:t xml:space="preserve">Tint</w:t>
      </w:r>
      <w:r w:rsidDel="00000000" w:rsidR="00000000" w:rsidRPr="00000000">
        <w:rPr>
          <w:rFonts w:ascii="Amatic SC" w:cs="Amatic SC" w:eastAsia="Amatic SC" w:hAnsi="Amatic SC"/>
          <w:sz w:val="48"/>
          <w:szCs w:val="48"/>
          <w:highlight w:val="black"/>
          <w:rtl w:val="0"/>
        </w:rPr>
        <w:t xml:space="preserve">:</w:t>
      </w:r>
      <w:r w:rsidDel="00000000" w:rsidR="00000000" w:rsidRPr="00000000">
        <w:rPr>
          <w:rFonts w:ascii="Amatic SC" w:cs="Amatic SC" w:eastAsia="Amatic SC" w:hAnsi="Amatic SC"/>
          <w:sz w:val="48"/>
          <w:szCs w:val="48"/>
          <w:rtl w:val="0"/>
        </w:rPr>
        <w:t xml:space="preserve"> adding white to a color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219075</wp:posOffset>
            </wp:positionV>
            <wp:extent cx="4300538" cy="4300538"/>
            <wp:effectExtent b="0" l="0" r="0" t="0"/>
            <wp:wrapSquare wrapText="bothSides" distB="0" distT="0" distL="114300" distR="114300"/>
            <wp:docPr descr="Image result for color wheel" id="3" name="image1.jpg"/>
            <a:graphic>
              <a:graphicData uri="http://schemas.openxmlformats.org/drawingml/2006/picture">
                <pic:pic>
                  <pic:nvPicPr>
                    <pic:cNvPr descr="Image result for color whee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4300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sz w:val="48"/>
          <w:szCs w:val="4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48"/>
          <w:szCs w:val="4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8"/>
          <w:szCs w:val="4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matic SC" w:cs="Amatic SC" w:eastAsia="Amatic SC" w:hAnsi="Amatic SC"/>
          <w:sz w:val="48"/>
          <w:szCs w:val="48"/>
        </w:rPr>
      </w:pPr>
      <w:r w:rsidDel="00000000" w:rsidR="00000000" w:rsidRPr="00000000">
        <w:rPr>
          <w:rFonts w:ascii="Amatic SC" w:cs="Amatic SC" w:eastAsia="Amatic SC" w:hAnsi="Amatic SC"/>
          <w:sz w:val="48"/>
          <w:szCs w:val="48"/>
          <w:rtl w:val="0"/>
        </w:rPr>
        <w:t xml:space="preserve">           </w:t>
      </w:r>
      <w:r w:rsidDel="00000000" w:rsidR="00000000" w:rsidRPr="00000000">
        <w:rPr>
          <w:rFonts w:ascii="Amatic SC" w:cs="Amatic SC" w:eastAsia="Amatic SC" w:hAnsi="Amatic SC"/>
          <w:color w:val="000000"/>
          <w:sz w:val="48"/>
          <w:szCs w:val="48"/>
          <w:highlight w:val="lightGray"/>
          <w:rtl w:val="0"/>
        </w:rPr>
        <w:t xml:space="preserve">Shade</w:t>
      </w:r>
      <w:r w:rsidDel="00000000" w:rsidR="00000000" w:rsidRPr="00000000">
        <w:rPr>
          <w:rFonts w:ascii="Amatic SC" w:cs="Amatic SC" w:eastAsia="Amatic SC" w:hAnsi="Amatic SC"/>
          <w:sz w:val="48"/>
          <w:szCs w:val="48"/>
          <w:highlight w:val="lightGray"/>
          <w:rtl w:val="0"/>
        </w:rPr>
        <w:t xml:space="preserve">:</w:t>
      </w:r>
      <w:r w:rsidDel="00000000" w:rsidR="00000000" w:rsidRPr="00000000">
        <w:rPr>
          <w:rFonts w:ascii="Amatic SC" w:cs="Amatic SC" w:eastAsia="Amatic SC" w:hAnsi="Amatic SC"/>
          <w:sz w:val="48"/>
          <w:szCs w:val="48"/>
          <w:rtl w:val="0"/>
        </w:rPr>
        <w:t xml:space="preserve"> adding black to a color</w:t>
      </w:r>
    </w:p>
    <w:p w:rsidR="00000000" w:rsidDel="00000000" w:rsidP="00000000" w:rsidRDefault="00000000" w:rsidRPr="00000000" w14:paraId="0000000D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45.0" w:type="dxa"/>
        <w:jc w:val="left"/>
        <w:tblInd w:w="20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5"/>
        <w:tblGridChange w:id="0">
          <w:tblGrid>
            <w:gridCol w:w="3045"/>
          </w:tblGrid>
        </w:tblGridChange>
      </w:tblGrid>
      <w:tr>
        <w:trPr>
          <w:trHeight w:val="280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48"/>
                <w:szCs w:val="4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 </w:t>
      </w:r>
    </w:p>
    <w:p w:rsidR="00000000" w:rsidDel="00000000" w:rsidP="00000000" w:rsidRDefault="00000000" w:rsidRPr="00000000" w14:paraId="00000014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A3A0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IomcoW6dARlfFnlESTNNhKnhAQ==">AMUW2mUDObtopReb/PF/48NS27IyPKKEdlHVWZ0sN0mJWLW6Bw58RccEA3pAp9pDJSfpqFoUvcDbwNkIfRqf2mYHC9GfG6MbQwJLsM48tllKOkYfo1tGVwEkH5AgB+xWzQ3LZU9a6oI2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2019-11-13T15:02:00Z</dcterms:created>
  <dc:creator>Microsoft Office User</dc:creator>
</cp:coreProperties>
</file>